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41E72" w14:textId="77777777" w:rsidR="00081BFD" w:rsidRPr="00081BFD" w:rsidRDefault="00081BFD" w:rsidP="00081BFD">
      <w:pPr>
        <w:rPr>
          <w:rFonts w:asciiTheme="minorEastAsia" w:hAnsiTheme="minorEastAsia"/>
          <w:bCs/>
        </w:rPr>
      </w:pPr>
      <w:r w:rsidRPr="00081BFD">
        <w:rPr>
          <w:rFonts w:asciiTheme="minorEastAsia" w:hAnsiTheme="minorEastAsia"/>
          <w:b/>
          <w:bCs/>
          <w:u w:val="single"/>
        </w:rPr>
        <w:t xml:space="preserve">報告事項 </w:t>
      </w:r>
    </w:p>
    <w:p w14:paraId="556BA392" w14:textId="77777777" w:rsidR="00707662" w:rsidRPr="00707662" w:rsidRDefault="00707662" w:rsidP="00707662">
      <w:pPr>
        <w:numPr>
          <w:ilvl w:val="0"/>
          <w:numId w:val="20"/>
        </w:numPr>
        <w:rPr>
          <w:rFonts w:asciiTheme="minorEastAsia" w:hAnsiTheme="minorEastAsia"/>
        </w:rPr>
      </w:pPr>
      <w:r w:rsidRPr="00707662">
        <w:rPr>
          <w:rFonts w:asciiTheme="minorEastAsia" w:hAnsiTheme="minorEastAsia" w:hint="eastAsia"/>
        </w:rPr>
        <w:t>教會在</w:t>
      </w:r>
      <w:r w:rsidRPr="00707662">
        <w:rPr>
          <w:rFonts w:asciiTheme="minorEastAsia" w:hAnsiTheme="minorEastAsia"/>
        </w:rPr>
        <w:t>9</w:t>
      </w:r>
      <w:r w:rsidRPr="00707662">
        <w:rPr>
          <w:rFonts w:asciiTheme="minorEastAsia" w:hAnsiTheme="minorEastAsia" w:hint="eastAsia"/>
        </w:rPr>
        <w:t>月</w:t>
      </w:r>
      <w:r w:rsidRPr="00707662">
        <w:rPr>
          <w:rFonts w:asciiTheme="minorEastAsia" w:hAnsiTheme="minorEastAsia"/>
        </w:rPr>
        <w:t>3</w:t>
      </w:r>
      <w:r w:rsidRPr="00707662">
        <w:rPr>
          <w:rFonts w:asciiTheme="minorEastAsia" w:hAnsiTheme="minorEastAsia" w:hint="eastAsia"/>
        </w:rPr>
        <w:t>日（星期五）晚上</w:t>
      </w:r>
      <w:r w:rsidRPr="00707662">
        <w:rPr>
          <w:rFonts w:asciiTheme="minorEastAsia" w:hAnsiTheme="minorEastAsia"/>
        </w:rPr>
        <w:t>7:30</w:t>
      </w:r>
      <w:r w:rsidRPr="00707662">
        <w:rPr>
          <w:rFonts w:asciiTheme="minorEastAsia" w:hAnsiTheme="minorEastAsia" w:hint="eastAsia"/>
        </w:rPr>
        <w:t>至</w:t>
      </w:r>
      <w:r w:rsidRPr="00707662">
        <w:rPr>
          <w:rFonts w:asciiTheme="minorEastAsia" w:hAnsiTheme="minorEastAsia"/>
        </w:rPr>
        <w:t>10</w:t>
      </w:r>
      <w:r w:rsidRPr="00707662">
        <w:rPr>
          <w:rFonts w:asciiTheme="minorEastAsia" w:hAnsiTheme="minorEastAsia" w:hint="eastAsia"/>
        </w:rPr>
        <w:t>點及</w:t>
      </w:r>
      <w:r w:rsidRPr="00707662">
        <w:rPr>
          <w:rFonts w:asciiTheme="minorEastAsia" w:hAnsiTheme="minorEastAsia"/>
        </w:rPr>
        <w:t>4</w:t>
      </w:r>
      <w:r w:rsidRPr="00707662">
        <w:rPr>
          <w:rFonts w:asciiTheme="minorEastAsia" w:hAnsiTheme="minorEastAsia" w:hint="eastAsia"/>
        </w:rPr>
        <w:t>日（星期六）早上</w:t>
      </w:r>
      <w:r w:rsidRPr="00707662">
        <w:rPr>
          <w:rFonts w:asciiTheme="minorEastAsia" w:hAnsiTheme="minorEastAsia"/>
        </w:rPr>
        <w:t>9:30</w:t>
      </w:r>
      <w:r w:rsidRPr="00707662">
        <w:rPr>
          <w:rFonts w:asciiTheme="minorEastAsia" w:hAnsiTheme="minorEastAsia" w:hint="eastAsia"/>
        </w:rPr>
        <w:t>至下午</w:t>
      </w:r>
      <w:r w:rsidRPr="00707662">
        <w:rPr>
          <w:rFonts w:asciiTheme="minorEastAsia" w:hAnsiTheme="minorEastAsia"/>
        </w:rPr>
        <w:t>4:15</w:t>
      </w:r>
      <w:r w:rsidRPr="00707662">
        <w:rPr>
          <w:rFonts w:asciiTheme="minorEastAsia" w:hAnsiTheme="minorEastAsia" w:hint="eastAsia"/>
        </w:rPr>
        <w:t>鼓勵弟兄姊妹參加由邱清萍牧師主講的網上退修會，題目是「執著、捆綁與自由」。是免費的，可以自由奉獻。已經將網上報名的網址在教會的微信組群寄出。若有任何問題請聯絡李牧師。</w:t>
      </w:r>
    </w:p>
    <w:p w14:paraId="1D6EEA8A" w14:textId="77777777" w:rsidR="00707662" w:rsidRPr="00707662" w:rsidRDefault="00707662" w:rsidP="00707662">
      <w:pPr>
        <w:numPr>
          <w:ilvl w:val="0"/>
          <w:numId w:val="20"/>
        </w:numPr>
        <w:rPr>
          <w:rFonts w:asciiTheme="minorEastAsia" w:hAnsiTheme="minorEastAsia"/>
        </w:rPr>
      </w:pPr>
      <w:r w:rsidRPr="00707662">
        <w:rPr>
          <w:rFonts w:asciiTheme="minorEastAsia" w:hAnsiTheme="minorEastAsia" w:hint="eastAsia"/>
        </w:rPr>
        <w:t>青少年將會在</w:t>
      </w:r>
      <w:r w:rsidRPr="00707662">
        <w:rPr>
          <w:rFonts w:asciiTheme="minorEastAsia" w:hAnsiTheme="minorEastAsia"/>
        </w:rPr>
        <w:t>8</w:t>
      </w:r>
      <w:r w:rsidRPr="00707662">
        <w:rPr>
          <w:rFonts w:asciiTheme="minorEastAsia" w:hAnsiTheme="minorEastAsia" w:hint="eastAsia"/>
        </w:rPr>
        <w:t>月</w:t>
      </w:r>
      <w:r w:rsidRPr="00707662">
        <w:rPr>
          <w:rFonts w:asciiTheme="minorEastAsia" w:hAnsiTheme="minorEastAsia"/>
        </w:rPr>
        <w:t>27</w:t>
      </w:r>
      <w:r w:rsidRPr="00707662">
        <w:rPr>
          <w:rFonts w:asciiTheme="minorEastAsia" w:hAnsiTheme="minorEastAsia" w:hint="eastAsia"/>
        </w:rPr>
        <w:t>日至</w:t>
      </w:r>
      <w:r w:rsidRPr="00707662">
        <w:rPr>
          <w:rFonts w:asciiTheme="minorEastAsia" w:hAnsiTheme="minorEastAsia"/>
        </w:rPr>
        <w:t>29</w:t>
      </w:r>
      <w:r w:rsidRPr="00707662">
        <w:rPr>
          <w:rFonts w:asciiTheme="minorEastAsia" w:hAnsiTheme="minorEastAsia" w:hint="eastAsia"/>
        </w:rPr>
        <w:t>日舉行退修會，請為</w:t>
      </w:r>
      <w:r w:rsidRPr="00707662">
        <w:rPr>
          <w:rFonts w:asciiTheme="minorEastAsia" w:hAnsiTheme="minorEastAsia"/>
        </w:rPr>
        <w:t>Eamonn</w:t>
      </w:r>
      <w:r w:rsidRPr="00707662">
        <w:rPr>
          <w:rFonts w:asciiTheme="minorEastAsia" w:hAnsiTheme="minorEastAsia" w:hint="eastAsia"/>
        </w:rPr>
        <w:t>傳道及參加者禱告。</w:t>
      </w:r>
    </w:p>
    <w:p w14:paraId="0EB6B8BA" w14:textId="5819D16A" w:rsidR="00187591" w:rsidRPr="00081BFD" w:rsidRDefault="00081BFD" w:rsidP="001768B0">
      <w:pPr>
        <w:rPr>
          <w:rFonts w:asciiTheme="minorEastAsia" w:hAnsiTheme="minorEastAsia"/>
        </w:rPr>
      </w:pPr>
      <w:r w:rsidRPr="00081BFD">
        <w:rPr>
          <w:rFonts w:asciiTheme="minorEastAsia" w:hAnsiTheme="minorEastAsia"/>
          <w:b/>
          <w:bCs/>
          <w:u w:val="single"/>
        </w:rPr>
        <w:t xml:space="preserve">禱告事項 </w:t>
      </w:r>
    </w:p>
    <w:p w14:paraId="6222C966" w14:textId="77777777" w:rsidR="00707662" w:rsidRPr="00707662" w:rsidRDefault="00707662" w:rsidP="00707662">
      <w:pPr>
        <w:numPr>
          <w:ilvl w:val="0"/>
          <w:numId w:val="21"/>
        </w:numPr>
        <w:spacing w:after="0"/>
        <w:rPr>
          <w:rFonts w:asciiTheme="minorEastAsia" w:hAnsiTheme="minorEastAsia"/>
        </w:rPr>
      </w:pPr>
      <w:r w:rsidRPr="00707662">
        <w:rPr>
          <w:rFonts w:asciiTheme="minorEastAsia" w:hAnsiTheme="minorEastAsia" w:hint="eastAsia"/>
        </w:rPr>
        <w:t>為教會</w:t>
      </w:r>
      <w:r w:rsidRPr="00707662">
        <w:rPr>
          <w:rFonts w:asciiTheme="minorEastAsia" w:hAnsiTheme="minorEastAsia"/>
        </w:rPr>
        <w:t>9</w:t>
      </w:r>
      <w:r w:rsidRPr="00707662">
        <w:rPr>
          <w:rFonts w:asciiTheme="minorEastAsia" w:hAnsiTheme="minorEastAsia" w:hint="eastAsia"/>
        </w:rPr>
        <w:t>月</w:t>
      </w:r>
      <w:r w:rsidRPr="00707662">
        <w:rPr>
          <w:rFonts w:asciiTheme="minorEastAsia" w:hAnsiTheme="minorEastAsia"/>
        </w:rPr>
        <w:t>3</w:t>
      </w:r>
      <w:r w:rsidRPr="00707662">
        <w:rPr>
          <w:rFonts w:asciiTheme="minorEastAsia" w:hAnsiTheme="minorEastAsia" w:hint="eastAsia"/>
        </w:rPr>
        <w:t>日至</w:t>
      </w:r>
      <w:r w:rsidRPr="00707662">
        <w:rPr>
          <w:rFonts w:asciiTheme="minorEastAsia" w:hAnsiTheme="minorEastAsia"/>
        </w:rPr>
        <w:t>4</w:t>
      </w:r>
      <w:r w:rsidRPr="00707662">
        <w:rPr>
          <w:rFonts w:asciiTheme="minorEastAsia" w:hAnsiTheme="minorEastAsia" w:hint="eastAsia"/>
        </w:rPr>
        <w:t>日的網上退修會禱告。求主聖靈在講員和參加者身上用神的真理塑造我們的生命更像基督。</w:t>
      </w:r>
    </w:p>
    <w:p w14:paraId="6B954138" w14:textId="77777777" w:rsidR="00707662" w:rsidRPr="00707662" w:rsidRDefault="00707662" w:rsidP="00707662">
      <w:pPr>
        <w:numPr>
          <w:ilvl w:val="0"/>
          <w:numId w:val="21"/>
        </w:numPr>
        <w:spacing w:after="0"/>
        <w:rPr>
          <w:rFonts w:asciiTheme="minorEastAsia" w:hAnsiTheme="minorEastAsia"/>
        </w:rPr>
      </w:pPr>
      <w:r w:rsidRPr="00707662">
        <w:rPr>
          <w:rFonts w:asciiTheme="minorEastAsia" w:hAnsiTheme="minorEastAsia" w:hint="eastAsia"/>
        </w:rPr>
        <w:t>青少年將會在</w:t>
      </w:r>
      <w:r w:rsidRPr="00707662">
        <w:rPr>
          <w:rFonts w:asciiTheme="minorEastAsia" w:hAnsiTheme="minorEastAsia"/>
        </w:rPr>
        <w:t>8</w:t>
      </w:r>
      <w:r w:rsidRPr="00707662">
        <w:rPr>
          <w:rFonts w:asciiTheme="minorEastAsia" w:hAnsiTheme="minorEastAsia" w:hint="eastAsia"/>
        </w:rPr>
        <w:t>月</w:t>
      </w:r>
      <w:r w:rsidRPr="00707662">
        <w:rPr>
          <w:rFonts w:asciiTheme="minorEastAsia" w:hAnsiTheme="minorEastAsia"/>
        </w:rPr>
        <w:t>27</w:t>
      </w:r>
      <w:r w:rsidRPr="00707662">
        <w:rPr>
          <w:rFonts w:asciiTheme="minorEastAsia" w:hAnsiTheme="minorEastAsia" w:hint="eastAsia"/>
        </w:rPr>
        <w:t>日至</w:t>
      </w:r>
      <w:r w:rsidRPr="00707662">
        <w:rPr>
          <w:rFonts w:asciiTheme="minorEastAsia" w:hAnsiTheme="minorEastAsia"/>
        </w:rPr>
        <w:t>29</w:t>
      </w:r>
      <w:r w:rsidRPr="00707662">
        <w:rPr>
          <w:rFonts w:asciiTheme="minorEastAsia" w:hAnsiTheme="minorEastAsia" w:hint="eastAsia"/>
        </w:rPr>
        <w:t>日舉行退修會，求神保守</w:t>
      </w:r>
      <w:r w:rsidRPr="00707662">
        <w:rPr>
          <w:rFonts w:asciiTheme="minorEastAsia" w:hAnsiTheme="minorEastAsia"/>
        </w:rPr>
        <w:t>Eamonn</w:t>
      </w:r>
      <w:r w:rsidRPr="00707662">
        <w:rPr>
          <w:rFonts w:asciiTheme="minorEastAsia" w:hAnsiTheme="minorEastAsia" w:hint="eastAsia"/>
        </w:rPr>
        <w:t>傳道及參加青少年身體健康，靈性復興。</w:t>
      </w:r>
    </w:p>
    <w:p w14:paraId="1D5B1D4B" w14:textId="76F5AE4E" w:rsidR="001768B0" w:rsidRPr="001768B0" w:rsidRDefault="001768B0" w:rsidP="001768B0">
      <w:pPr>
        <w:spacing w:after="0"/>
        <w:ind w:left="720"/>
        <w:rPr>
          <w:rFonts w:asciiTheme="minorEastAsia" w:hAnsiTheme="minorEastAsia"/>
          <w:b/>
          <w:bCs/>
        </w:rPr>
      </w:pPr>
    </w:p>
    <w:p w14:paraId="67691252" w14:textId="1DFDD7EA" w:rsidR="00081BFD" w:rsidRPr="00521C45" w:rsidRDefault="00081BFD" w:rsidP="00E57382">
      <w:pPr>
        <w:spacing w:after="0"/>
        <w:ind w:left="360"/>
        <w:rPr>
          <w:rFonts w:asciiTheme="minorEastAsia" w:hAnsiTheme="minorEastAsia"/>
        </w:rPr>
      </w:pPr>
    </w:p>
    <w:sectPr w:rsidR="00081BFD" w:rsidRPr="00521C45" w:rsidSect="00187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C5B"/>
    <w:multiLevelType w:val="hybridMultilevel"/>
    <w:tmpl w:val="113C8FBC"/>
    <w:lvl w:ilvl="0" w:tplc="A4504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4403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6C20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6490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8E9A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3879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04A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B853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74B3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74BF8"/>
    <w:multiLevelType w:val="hybridMultilevel"/>
    <w:tmpl w:val="113C8FBC"/>
    <w:lvl w:ilvl="0" w:tplc="A4504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4403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6C20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6490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8E9A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3879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04A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B853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74B3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266A62"/>
    <w:multiLevelType w:val="hybridMultilevel"/>
    <w:tmpl w:val="E248A740"/>
    <w:lvl w:ilvl="0" w:tplc="E5324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F02C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E827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723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CA1D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2E73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A61A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EAC0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86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4A4355"/>
    <w:multiLevelType w:val="hybridMultilevel"/>
    <w:tmpl w:val="B47448BC"/>
    <w:lvl w:ilvl="0" w:tplc="C0DC6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C060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B0DC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AEF5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8216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2A5E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62AE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10A4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109B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4713EE"/>
    <w:multiLevelType w:val="hybridMultilevel"/>
    <w:tmpl w:val="8C4A571C"/>
    <w:lvl w:ilvl="0" w:tplc="3A6ED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885F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8CFF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26A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688A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266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7E5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C4B2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84B0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1D0734"/>
    <w:multiLevelType w:val="hybridMultilevel"/>
    <w:tmpl w:val="09683312"/>
    <w:lvl w:ilvl="0" w:tplc="8EF86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2C3C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96EC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0AF9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5EAB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4CCC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9A1B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E8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6A11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5F6468"/>
    <w:multiLevelType w:val="hybridMultilevel"/>
    <w:tmpl w:val="88D4A3BC"/>
    <w:lvl w:ilvl="0" w:tplc="F9F0E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60D2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9AC9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44E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B811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EC01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1871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4479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EA7E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EC0BF7"/>
    <w:multiLevelType w:val="hybridMultilevel"/>
    <w:tmpl w:val="71C2A7D4"/>
    <w:lvl w:ilvl="0" w:tplc="12221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2CFF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72AB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2068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B647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E8C5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BAFB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824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88E6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124F00"/>
    <w:multiLevelType w:val="hybridMultilevel"/>
    <w:tmpl w:val="D8A8686A"/>
    <w:lvl w:ilvl="0" w:tplc="0694C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5670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7495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C468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86A3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28DE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289B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7813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1076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494701"/>
    <w:multiLevelType w:val="hybridMultilevel"/>
    <w:tmpl w:val="77465818"/>
    <w:lvl w:ilvl="0" w:tplc="2166C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427E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3C5E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2630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84E8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0C2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671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B84C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9401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D20B2D"/>
    <w:multiLevelType w:val="hybridMultilevel"/>
    <w:tmpl w:val="CABE92F6"/>
    <w:lvl w:ilvl="0" w:tplc="CA84A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83AFA"/>
    <w:multiLevelType w:val="hybridMultilevel"/>
    <w:tmpl w:val="ABFC54F4"/>
    <w:lvl w:ilvl="0" w:tplc="85127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B4DE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9CA9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BA52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76A4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001A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C454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0CFA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72C1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FD591D"/>
    <w:multiLevelType w:val="hybridMultilevel"/>
    <w:tmpl w:val="D5BAD3C8"/>
    <w:lvl w:ilvl="0" w:tplc="41E0A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3897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4807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E2ED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D6FD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B695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745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723A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442F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0F5298"/>
    <w:multiLevelType w:val="hybridMultilevel"/>
    <w:tmpl w:val="FE3CDC70"/>
    <w:lvl w:ilvl="0" w:tplc="CA84A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4F3939"/>
    <w:multiLevelType w:val="hybridMultilevel"/>
    <w:tmpl w:val="0B4E30B6"/>
    <w:lvl w:ilvl="0" w:tplc="3A148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9CC1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C69E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F07A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8DC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48A2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9A04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2604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54E0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AC247A"/>
    <w:multiLevelType w:val="hybridMultilevel"/>
    <w:tmpl w:val="0ACEF506"/>
    <w:lvl w:ilvl="0" w:tplc="956A6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DEF0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F4AF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F45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D042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30B1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FE06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20C8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0EC1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C54EA6"/>
    <w:multiLevelType w:val="hybridMultilevel"/>
    <w:tmpl w:val="3C7A9E7C"/>
    <w:lvl w:ilvl="0" w:tplc="7B060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CA51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4884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6AD8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6811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1ED4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A8B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8A36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EABF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E2288D"/>
    <w:multiLevelType w:val="hybridMultilevel"/>
    <w:tmpl w:val="BEE007DC"/>
    <w:lvl w:ilvl="0" w:tplc="CA84A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6C76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A298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D680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4235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F64A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5CF2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7886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68B6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AC6C14"/>
    <w:multiLevelType w:val="hybridMultilevel"/>
    <w:tmpl w:val="30D84FE8"/>
    <w:lvl w:ilvl="0" w:tplc="F264A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3ED8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D210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8A4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F0B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A204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62BB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C8CC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6682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E73E0E"/>
    <w:multiLevelType w:val="hybridMultilevel"/>
    <w:tmpl w:val="A5067C7E"/>
    <w:lvl w:ilvl="0" w:tplc="68F04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56E9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8E32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24F9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E2F4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2057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C24D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02D4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ACA7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D412AF"/>
    <w:multiLevelType w:val="hybridMultilevel"/>
    <w:tmpl w:val="D2743802"/>
    <w:lvl w:ilvl="0" w:tplc="077EC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8AB5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BC22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580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6669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0CFA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08B3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F85A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D880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3"/>
  </w:num>
  <w:num w:numId="5">
    <w:abstractNumId w:val="12"/>
  </w:num>
  <w:num w:numId="6">
    <w:abstractNumId w:val="5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  <w:num w:numId="11">
    <w:abstractNumId w:val="2"/>
  </w:num>
  <w:num w:numId="12">
    <w:abstractNumId w:val="8"/>
  </w:num>
  <w:num w:numId="13">
    <w:abstractNumId w:val="20"/>
  </w:num>
  <w:num w:numId="14">
    <w:abstractNumId w:val="18"/>
  </w:num>
  <w:num w:numId="15">
    <w:abstractNumId w:val="15"/>
  </w:num>
  <w:num w:numId="16">
    <w:abstractNumId w:val="9"/>
  </w:num>
  <w:num w:numId="17">
    <w:abstractNumId w:val="19"/>
  </w:num>
  <w:num w:numId="18">
    <w:abstractNumId w:val="14"/>
  </w:num>
  <w:num w:numId="19">
    <w:abstractNumId w:val="7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BFD"/>
    <w:rsid w:val="00081BFD"/>
    <w:rsid w:val="001768B0"/>
    <w:rsid w:val="00187591"/>
    <w:rsid w:val="0036776C"/>
    <w:rsid w:val="00423B98"/>
    <w:rsid w:val="00521C45"/>
    <w:rsid w:val="00707662"/>
    <w:rsid w:val="00D317C0"/>
    <w:rsid w:val="00D776B9"/>
    <w:rsid w:val="00E27FB0"/>
    <w:rsid w:val="00E36205"/>
    <w:rsid w:val="00E5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57847"/>
  <w15:docId w15:val="{8D4F375E-014D-4856-955E-241E563A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59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46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1985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73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662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07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951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307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875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443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538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387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40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886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523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248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1622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590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590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8013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44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315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14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75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425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316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309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9802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6886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030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647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32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691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01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78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268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7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595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490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901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19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949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891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2069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16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791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166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05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503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>Autodesk, Inc.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Autodesk, Inc.</dc:creator>
  <cp:lastModifiedBy>Truman Lee</cp:lastModifiedBy>
  <cp:revision>2</cp:revision>
  <dcterms:created xsi:type="dcterms:W3CDTF">2021-09-02T18:27:00Z</dcterms:created>
  <dcterms:modified xsi:type="dcterms:W3CDTF">2021-09-02T18:27:00Z</dcterms:modified>
</cp:coreProperties>
</file>